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E1602" w14:textId="38049F14" w:rsidR="006063FC" w:rsidRPr="0096386F" w:rsidRDefault="00474B9F" w:rsidP="0096386F">
      <w:pPr>
        <w:spacing w:after="0" w:line="240" w:lineRule="auto"/>
        <w:jc w:val="center"/>
        <w:rPr>
          <w:color w:val="7030A0"/>
          <w:sz w:val="48"/>
          <w:szCs w:val="48"/>
        </w:rPr>
      </w:pPr>
      <w:r>
        <w:rPr>
          <w:color w:val="7030A0"/>
          <w:sz w:val="52"/>
          <w:szCs w:val="48"/>
        </w:rPr>
        <w:t>Epiphany Junior High’s</w:t>
      </w:r>
      <w:r w:rsidR="0096386F">
        <w:rPr>
          <w:color w:val="7030A0"/>
          <w:sz w:val="52"/>
          <w:szCs w:val="48"/>
        </w:rPr>
        <w:t xml:space="preserve"> Discipline</w:t>
      </w:r>
      <w:r w:rsidR="00C1605A" w:rsidRPr="005A10E8">
        <w:rPr>
          <w:color w:val="7030A0"/>
          <w:sz w:val="52"/>
          <w:szCs w:val="48"/>
        </w:rPr>
        <w:t xml:space="preserve"> </w:t>
      </w:r>
      <w:r w:rsidR="005A10E8" w:rsidRPr="005A10E8">
        <w:rPr>
          <w:color w:val="7030A0"/>
          <w:sz w:val="52"/>
          <w:szCs w:val="48"/>
        </w:rPr>
        <w:t>Guidelines</w:t>
      </w:r>
      <w:r w:rsidR="007D3088" w:rsidRPr="005A10E8">
        <w:rPr>
          <w:color w:val="4F81BD" w:themeColor="accent1"/>
          <w:sz w:val="40"/>
          <w:szCs w:val="48"/>
        </w:rPr>
        <w:br/>
      </w:r>
      <w:r w:rsidR="007D3088" w:rsidRPr="00A213DA">
        <w:rPr>
          <w:color w:val="F79646" w:themeColor="accent6"/>
          <w:sz w:val="36"/>
          <w:szCs w:val="36"/>
        </w:rPr>
        <w:t>WELCOME</w:t>
      </w:r>
    </w:p>
    <w:p w14:paraId="5D3F2B28" w14:textId="77777777" w:rsidR="00A954B0" w:rsidRDefault="00A954B0" w:rsidP="007D3088">
      <w:pPr>
        <w:spacing w:after="0" w:line="240" w:lineRule="auto"/>
        <w:jc w:val="center"/>
        <w:rPr>
          <w:color w:val="7030A0"/>
          <w:sz w:val="20"/>
          <w:szCs w:val="20"/>
        </w:rPr>
      </w:pPr>
    </w:p>
    <w:p w14:paraId="5B6794F7" w14:textId="77777777" w:rsidR="00A213DA" w:rsidRPr="00A213DA" w:rsidRDefault="00A213DA" w:rsidP="007D3088">
      <w:pPr>
        <w:spacing w:after="0" w:line="240" w:lineRule="auto"/>
        <w:jc w:val="center"/>
        <w:rPr>
          <w:color w:val="7030A0"/>
          <w:sz w:val="20"/>
          <w:szCs w:val="20"/>
        </w:rPr>
      </w:pPr>
    </w:p>
    <w:p w14:paraId="2FCAB61A" w14:textId="77777777" w:rsidR="00AC5ECA" w:rsidRDefault="00AC5ECA" w:rsidP="00AC5ECA">
      <w:pPr>
        <w:pBdr>
          <w:bottom w:val="single" w:sz="12" w:space="1" w:color="auto"/>
        </w:pBdr>
        <w:spacing w:after="0" w:line="240" w:lineRule="auto"/>
        <w:rPr>
          <w:i/>
          <w:sz w:val="28"/>
          <w:szCs w:val="28"/>
        </w:rPr>
      </w:pPr>
      <w:r w:rsidRPr="00AC5ECA">
        <w:rPr>
          <w:i/>
          <w:sz w:val="28"/>
          <w:szCs w:val="28"/>
        </w:rPr>
        <w:t>TEACHER</w:t>
      </w:r>
      <w:r w:rsidR="00570F45">
        <w:rPr>
          <w:i/>
          <w:sz w:val="28"/>
          <w:szCs w:val="28"/>
        </w:rPr>
        <w:t>S</w:t>
      </w:r>
      <w:r w:rsidR="005A10E8">
        <w:rPr>
          <w:i/>
          <w:sz w:val="28"/>
          <w:szCs w:val="28"/>
        </w:rPr>
        <w:t>’</w:t>
      </w:r>
      <w:r w:rsidRPr="00AC5ECA">
        <w:rPr>
          <w:i/>
          <w:sz w:val="28"/>
          <w:szCs w:val="28"/>
        </w:rPr>
        <w:t xml:space="preserve"> EXPECTATIONS</w:t>
      </w:r>
    </w:p>
    <w:p w14:paraId="0EB8CC47" w14:textId="23E9ED8D" w:rsidR="00AC5ECA" w:rsidRDefault="00AC5ECA" w:rsidP="00A12C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</w:t>
      </w:r>
      <w:r w:rsidR="00570F45">
        <w:rPr>
          <w:sz w:val="24"/>
          <w:szCs w:val="24"/>
        </w:rPr>
        <w:t>h</w:t>
      </w:r>
      <w:r w:rsidR="00474B9F">
        <w:rPr>
          <w:sz w:val="24"/>
          <w:szCs w:val="24"/>
        </w:rPr>
        <w:t>ave a successful school year, we</w:t>
      </w:r>
      <w:r>
        <w:rPr>
          <w:sz w:val="24"/>
          <w:szCs w:val="24"/>
        </w:rPr>
        <w:t xml:space="preserve"> have several expect</w:t>
      </w:r>
      <w:r w:rsidR="006B3409">
        <w:rPr>
          <w:sz w:val="24"/>
          <w:szCs w:val="24"/>
        </w:rPr>
        <w:t>ations and guidelines to help you</w:t>
      </w:r>
      <w:r w:rsidR="00570F45">
        <w:rPr>
          <w:sz w:val="24"/>
          <w:szCs w:val="24"/>
        </w:rPr>
        <w:t xml:space="preserve"> reach </w:t>
      </w:r>
      <w:r w:rsidR="005C04DA">
        <w:rPr>
          <w:sz w:val="24"/>
          <w:szCs w:val="24"/>
        </w:rPr>
        <w:t>y</w:t>
      </w:r>
      <w:r w:rsidR="0096386F">
        <w:rPr>
          <w:sz w:val="24"/>
          <w:szCs w:val="24"/>
        </w:rPr>
        <w:t xml:space="preserve">our maximum potential. </w:t>
      </w:r>
      <w:r w:rsidR="00474B9F">
        <w:rPr>
          <w:sz w:val="24"/>
          <w:szCs w:val="24"/>
        </w:rPr>
        <w:t>Our</w:t>
      </w:r>
      <w:r w:rsidR="0096386F">
        <w:rPr>
          <w:sz w:val="24"/>
          <w:szCs w:val="24"/>
        </w:rPr>
        <w:t xml:space="preserve"> </w:t>
      </w:r>
      <w:r>
        <w:rPr>
          <w:sz w:val="24"/>
          <w:szCs w:val="24"/>
        </w:rPr>
        <w:t>job, as your teacher</w:t>
      </w:r>
      <w:r w:rsidR="00474B9F">
        <w:rPr>
          <w:sz w:val="24"/>
          <w:szCs w:val="24"/>
        </w:rPr>
        <w:t>s</w:t>
      </w:r>
      <w:r w:rsidR="00570F45">
        <w:rPr>
          <w:sz w:val="24"/>
          <w:szCs w:val="24"/>
        </w:rPr>
        <w:t xml:space="preserve">, is to do everything in </w:t>
      </w:r>
      <w:r w:rsidR="00474B9F">
        <w:rPr>
          <w:sz w:val="24"/>
          <w:szCs w:val="24"/>
        </w:rPr>
        <w:t>our</w:t>
      </w:r>
      <w:r>
        <w:rPr>
          <w:sz w:val="24"/>
          <w:szCs w:val="24"/>
        </w:rPr>
        <w:t xml:space="preserve"> power and ability to ensure your success as student</w:t>
      </w:r>
      <w:r w:rsidR="00DF7A09">
        <w:rPr>
          <w:sz w:val="24"/>
          <w:szCs w:val="24"/>
        </w:rPr>
        <w:t>s</w:t>
      </w:r>
      <w:r w:rsidR="00570F45">
        <w:rPr>
          <w:sz w:val="24"/>
          <w:szCs w:val="24"/>
        </w:rPr>
        <w:t>. Therefore, we are</w:t>
      </w:r>
      <w:r>
        <w:rPr>
          <w:sz w:val="24"/>
          <w:szCs w:val="24"/>
        </w:rPr>
        <w:t xml:space="preserve"> dedicated and committed to providing quality instruction and guidance for each individual student while improving the overall learning ex</w:t>
      </w:r>
      <w:r w:rsidR="00570F45">
        <w:rPr>
          <w:sz w:val="24"/>
          <w:szCs w:val="24"/>
        </w:rPr>
        <w:t>p</w:t>
      </w:r>
      <w:r w:rsidR="00474B9F">
        <w:rPr>
          <w:sz w:val="24"/>
          <w:szCs w:val="24"/>
        </w:rPr>
        <w:t>erience for the entire class. We</w:t>
      </w:r>
      <w:r w:rsidR="00570F45">
        <w:rPr>
          <w:sz w:val="24"/>
          <w:szCs w:val="24"/>
        </w:rPr>
        <w:t xml:space="preserve"> expect every</w:t>
      </w:r>
      <w:r>
        <w:rPr>
          <w:sz w:val="24"/>
          <w:szCs w:val="24"/>
        </w:rPr>
        <w:t xml:space="preserve"> studen</w:t>
      </w:r>
      <w:r w:rsidR="00570F45">
        <w:rPr>
          <w:sz w:val="24"/>
          <w:szCs w:val="24"/>
        </w:rPr>
        <w:t>t</w:t>
      </w:r>
      <w:r>
        <w:rPr>
          <w:sz w:val="24"/>
          <w:szCs w:val="24"/>
        </w:rPr>
        <w:t xml:space="preserve"> to come to class prepared with a positive attitude and </w:t>
      </w:r>
      <w:r w:rsidR="00570F45">
        <w:rPr>
          <w:sz w:val="24"/>
          <w:szCs w:val="24"/>
        </w:rPr>
        <w:t>t</w:t>
      </w:r>
      <w:r w:rsidR="00DA5CBF">
        <w:rPr>
          <w:sz w:val="24"/>
          <w:szCs w:val="24"/>
        </w:rPr>
        <w:t xml:space="preserve">o become active participants. </w:t>
      </w:r>
      <w:r w:rsidR="00474B9F">
        <w:rPr>
          <w:sz w:val="24"/>
          <w:szCs w:val="24"/>
        </w:rPr>
        <w:t>We</w:t>
      </w:r>
      <w:r w:rsidR="00DA5CBF">
        <w:rPr>
          <w:sz w:val="24"/>
          <w:szCs w:val="24"/>
        </w:rPr>
        <w:t xml:space="preserve"> also expect</w:t>
      </w:r>
      <w:r>
        <w:rPr>
          <w:sz w:val="24"/>
          <w:szCs w:val="24"/>
        </w:rPr>
        <w:t xml:space="preserve"> students to complete their homework and other class assignments promptly and with their best effort. </w:t>
      </w:r>
      <w:r>
        <w:rPr>
          <w:sz w:val="24"/>
          <w:szCs w:val="24"/>
        </w:rPr>
        <w:tab/>
      </w:r>
    </w:p>
    <w:p w14:paraId="6281888C" w14:textId="77777777" w:rsidR="00B667E7" w:rsidRDefault="00B667E7" w:rsidP="00AC5ECA">
      <w:pPr>
        <w:spacing w:after="0" w:line="240" w:lineRule="auto"/>
        <w:ind w:firstLine="720"/>
        <w:rPr>
          <w:sz w:val="24"/>
          <w:szCs w:val="24"/>
        </w:rPr>
      </w:pPr>
    </w:p>
    <w:p w14:paraId="1E604B03" w14:textId="77777777" w:rsidR="006A155B" w:rsidRDefault="00AC5ECA" w:rsidP="00AC5EC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skills we practice this school year will help you develop characteristics that will impact you for the rest of you</w:t>
      </w:r>
      <w:r w:rsidR="003121BD">
        <w:rPr>
          <w:sz w:val="24"/>
          <w:szCs w:val="24"/>
        </w:rPr>
        <w:t xml:space="preserve">r career as a student and as </w:t>
      </w:r>
      <w:r>
        <w:rPr>
          <w:sz w:val="24"/>
          <w:szCs w:val="24"/>
        </w:rPr>
        <w:t xml:space="preserve">you become an adult. One of the ways for us to have a successful school year is to ensure that there is order within the classroom. An orderly and clean classroom will be maintained </w:t>
      </w:r>
      <w:proofErr w:type="gramStart"/>
      <w:r>
        <w:rPr>
          <w:sz w:val="24"/>
          <w:szCs w:val="24"/>
        </w:rPr>
        <w:t>at all times</w:t>
      </w:r>
      <w:proofErr w:type="gramEnd"/>
      <w:r>
        <w:rPr>
          <w:sz w:val="24"/>
          <w:szCs w:val="24"/>
        </w:rPr>
        <w:t xml:space="preserve">. </w:t>
      </w:r>
    </w:p>
    <w:p w14:paraId="6F2A77FF" w14:textId="77777777" w:rsidR="00B667E7" w:rsidRDefault="00B667E7" w:rsidP="00D1700B">
      <w:pPr>
        <w:spacing w:after="0" w:line="240" w:lineRule="auto"/>
        <w:ind w:firstLine="720"/>
        <w:rPr>
          <w:sz w:val="24"/>
          <w:szCs w:val="24"/>
        </w:rPr>
      </w:pPr>
    </w:p>
    <w:p w14:paraId="4B4A5D88" w14:textId="77777777" w:rsidR="006A155B" w:rsidRDefault="005A10E8" w:rsidP="000C36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Below are the guidelines that every student is expected to follow </w:t>
      </w:r>
      <w:proofErr w:type="gramStart"/>
      <w:r>
        <w:rPr>
          <w:sz w:val="24"/>
          <w:szCs w:val="24"/>
        </w:rPr>
        <w:t>at all times</w:t>
      </w:r>
      <w:proofErr w:type="gramEnd"/>
      <w:r>
        <w:rPr>
          <w:sz w:val="24"/>
          <w:szCs w:val="24"/>
        </w:rPr>
        <w:t xml:space="preserve">. </w:t>
      </w:r>
    </w:p>
    <w:p w14:paraId="7EF319D2" w14:textId="77777777" w:rsidR="00570F45" w:rsidRDefault="00570F45" w:rsidP="00D1700B">
      <w:pPr>
        <w:spacing w:after="0" w:line="240" w:lineRule="auto"/>
        <w:ind w:firstLine="720"/>
        <w:rPr>
          <w:sz w:val="24"/>
          <w:szCs w:val="24"/>
        </w:rPr>
      </w:pPr>
    </w:p>
    <w:p w14:paraId="4F329150" w14:textId="77777777" w:rsidR="00570F45" w:rsidRDefault="00570F45" w:rsidP="00D1700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Welcome back to school!</w:t>
      </w:r>
    </w:p>
    <w:p w14:paraId="61FD85FF" w14:textId="1655DEEA" w:rsidR="00570F45" w:rsidRDefault="000C365B" w:rsidP="000C365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Junior High Staff</w:t>
      </w:r>
    </w:p>
    <w:p w14:paraId="560A82F8" w14:textId="77777777" w:rsidR="00FA0E5C" w:rsidRDefault="00FA0E5C" w:rsidP="00FA0E5C">
      <w:pPr>
        <w:spacing w:after="0" w:line="240" w:lineRule="auto"/>
        <w:ind w:firstLine="720"/>
        <w:rPr>
          <w:sz w:val="24"/>
          <w:szCs w:val="24"/>
        </w:rPr>
      </w:pPr>
    </w:p>
    <w:p w14:paraId="6C4F3D2E" w14:textId="7502B26F" w:rsidR="002B6C7D" w:rsidRDefault="000C365B" w:rsidP="00715EB7">
      <w:pPr>
        <w:pBdr>
          <w:bottom w:val="single" w:sz="12" w:space="1" w:color="auto"/>
        </w:pBd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Junior High Staff’s </w:t>
      </w:r>
      <w:r w:rsidR="005A10E8">
        <w:rPr>
          <w:i/>
          <w:sz w:val="28"/>
          <w:szCs w:val="28"/>
        </w:rPr>
        <w:t>GUIDELINES</w:t>
      </w:r>
    </w:p>
    <w:p w14:paraId="36EB0CCA" w14:textId="77777777" w:rsidR="00FA0E5C" w:rsidRPr="008978C6" w:rsidRDefault="00FA0E5C" w:rsidP="00715EB7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2060"/>
          <w:sz w:val="26"/>
          <w:szCs w:val="26"/>
        </w:rPr>
      </w:pPr>
      <w:r w:rsidRPr="008978C6">
        <w:rPr>
          <w:b/>
          <w:color w:val="002060"/>
          <w:sz w:val="26"/>
          <w:szCs w:val="26"/>
        </w:rPr>
        <w:t>Respect each other and the learning environment</w:t>
      </w:r>
    </w:p>
    <w:p w14:paraId="72567D9E" w14:textId="77777777" w:rsidR="00FA0E5C" w:rsidRDefault="00FA0E5C" w:rsidP="00FA0E5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Everyone is expected to demonstrate respect towards all people: This includes classmates, teachers, administrators, and guests.</w:t>
      </w:r>
    </w:p>
    <w:p w14:paraId="7B1E073D" w14:textId="77777777" w:rsidR="00FA0E5C" w:rsidRDefault="00FA0E5C" w:rsidP="00FA0E5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</w:t>
      </w:r>
      <w:r w:rsidR="00CC4E25">
        <w:rPr>
          <w:sz w:val="24"/>
          <w:szCs w:val="24"/>
        </w:rPr>
        <w:t xml:space="preserve">ryone must be respectful of </w:t>
      </w:r>
      <w:r>
        <w:rPr>
          <w:sz w:val="24"/>
          <w:szCs w:val="24"/>
        </w:rPr>
        <w:t>classroom</w:t>
      </w:r>
      <w:r w:rsidR="00CC4E25">
        <w:rPr>
          <w:sz w:val="24"/>
          <w:szCs w:val="24"/>
        </w:rPr>
        <w:t xml:space="preserve"> supplies</w:t>
      </w:r>
      <w:r>
        <w:rPr>
          <w:sz w:val="24"/>
          <w:szCs w:val="24"/>
        </w:rPr>
        <w:t xml:space="preserve">, school property and other individual’s property. </w:t>
      </w:r>
      <w:r w:rsidR="00433E8B">
        <w:rPr>
          <w:sz w:val="24"/>
          <w:szCs w:val="24"/>
        </w:rPr>
        <w:t>This means if you borrow something, please return it in the condition you received it.</w:t>
      </w:r>
    </w:p>
    <w:p w14:paraId="4A089E47" w14:textId="77777777" w:rsidR="00FA0E5C" w:rsidRDefault="00FA0E5C" w:rsidP="00FA0E5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Everyone must be respectful of the classroom</w:t>
      </w:r>
      <w:r w:rsidR="002D3A54">
        <w:rPr>
          <w:sz w:val="24"/>
          <w:szCs w:val="24"/>
        </w:rPr>
        <w:t xml:space="preserve"> </w:t>
      </w:r>
      <w:r>
        <w:rPr>
          <w:sz w:val="24"/>
          <w:szCs w:val="24"/>
        </w:rPr>
        <w:t>learning environment, which includes refraining from any conduct that wil</w:t>
      </w:r>
      <w:r w:rsidR="003121BD">
        <w:rPr>
          <w:sz w:val="24"/>
          <w:szCs w:val="24"/>
        </w:rPr>
        <w:t>l disrupt</w:t>
      </w:r>
      <w:r>
        <w:rPr>
          <w:sz w:val="24"/>
          <w:szCs w:val="24"/>
        </w:rPr>
        <w:t xml:space="preserve"> other students’ ability to learn or the teacher’s ability to teach. </w:t>
      </w:r>
      <w:r w:rsidR="00433E8B">
        <w:rPr>
          <w:sz w:val="24"/>
          <w:szCs w:val="24"/>
        </w:rPr>
        <w:t xml:space="preserve">This </w:t>
      </w:r>
      <w:r w:rsidR="006C375F">
        <w:rPr>
          <w:sz w:val="24"/>
          <w:szCs w:val="24"/>
        </w:rPr>
        <w:t xml:space="preserve">also </w:t>
      </w:r>
      <w:r w:rsidR="00433E8B">
        <w:rPr>
          <w:sz w:val="24"/>
          <w:szCs w:val="24"/>
        </w:rPr>
        <w:t xml:space="preserve">means </w:t>
      </w:r>
      <w:r w:rsidR="006C375F">
        <w:rPr>
          <w:sz w:val="24"/>
          <w:szCs w:val="24"/>
        </w:rPr>
        <w:t xml:space="preserve">to </w:t>
      </w:r>
      <w:r w:rsidR="00433E8B">
        <w:rPr>
          <w:sz w:val="24"/>
          <w:szCs w:val="24"/>
        </w:rPr>
        <w:t>keep your hands, feet and other objects to yourself.</w:t>
      </w:r>
    </w:p>
    <w:p w14:paraId="47ACF205" w14:textId="77777777" w:rsidR="00B449C8" w:rsidRDefault="00B449C8" w:rsidP="00B449C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21F1DACE" w14:textId="77777777" w:rsidR="00715EB7" w:rsidRPr="008978C6" w:rsidRDefault="00715EB7" w:rsidP="00715EB7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2060"/>
          <w:sz w:val="26"/>
          <w:szCs w:val="26"/>
        </w:rPr>
      </w:pPr>
      <w:r w:rsidRPr="008978C6">
        <w:rPr>
          <w:b/>
          <w:color w:val="002060"/>
          <w:sz w:val="26"/>
          <w:szCs w:val="26"/>
        </w:rPr>
        <w:t>Be Prepared</w:t>
      </w:r>
    </w:p>
    <w:p w14:paraId="5663D817" w14:textId="77777777" w:rsidR="00FA0E5C" w:rsidRPr="002E4E49" w:rsidRDefault="002E4E49" w:rsidP="002E4E4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every </w:t>
      </w:r>
      <w:proofErr w:type="gramStart"/>
      <w:r>
        <w:rPr>
          <w:sz w:val="24"/>
          <w:szCs w:val="24"/>
        </w:rPr>
        <w:t>class</w:t>
      </w:r>
      <w:proofErr w:type="gramEnd"/>
      <w:r>
        <w:rPr>
          <w:sz w:val="24"/>
          <w:szCs w:val="24"/>
        </w:rPr>
        <w:t xml:space="preserve"> you are expected to </w:t>
      </w:r>
      <w:r w:rsidR="00FA0E5C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your class materials and are ready to learn. </w:t>
      </w:r>
      <w:r w:rsidR="003121BD" w:rsidRPr="002E4E49">
        <w:rPr>
          <w:sz w:val="24"/>
          <w:szCs w:val="24"/>
        </w:rPr>
        <w:t xml:space="preserve">Every day you </w:t>
      </w:r>
      <w:r>
        <w:rPr>
          <w:sz w:val="24"/>
          <w:szCs w:val="24"/>
        </w:rPr>
        <w:t xml:space="preserve">will </w:t>
      </w:r>
      <w:r w:rsidR="003121BD" w:rsidRPr="002E4E49">
        <w:rPr>
          <w:sz w:val="24"/>
          <w:szCs w:val="24"/>
        </w:rPr>
        <w:t xml:space="preserve">have your </w:t>
      </w:r>
      <w:r>
        <w:rPr>
          <w:sz w:val="24"/>
          <w:szCs w:val="24"/>
        </w:rPr>
        <w:t>pencil bag, assignment notebook,</w:t>
      </w:r>
      <w:r w:rsidR="00FA0E5C" w:rsidRPr="002E4E49">
        <w:rPr>
          <w:sz w:val="24"/>
          <w:szCs w:val="24"/>
        </w:rPr>
        <w:t xml:space="preserve"> </w:t>
      </w:r>
      <w:r w:rsidR="0027016D">
        <w:rPr>
          <w:sz w:val="24"/>
          <w:szCs w:val="24"/>
        </w:rPr>
        <w:t xml:space="preserve">homeroom folder </w:t>
      </w:r>
      <w:r w:rsidR="00FA0E5C" w:rsidRPr="002E4E49">
        <w:rPr>
          <w:sz w:val="24"/>
          <w:szCs w:val="24"/>
        </w:rPr>
        <w:t xml:space="preserve">and your </w:t>
      </w:r>
      <w:r>
        <w:rPr>
          <w:sz w:val="24"/>
          <w:szCs w:val="24"/>
        </w:rPr>
        <w:t>independent reading novel, and subject specific materials</w:t>
      </w:r>
      <w:r w:rsidR="00FA0E5C" w:rsidRPr="002E4E49">
        <w:rPr>
          <w:sz w:val="24"/>
          <w:szCs w:val="24"/>
        </w:rPr>
        <w:t xml:space="preserve"> on your</w:t>
      </w:r>
      <w:r>
        <w:rPr>
          <w:sz w:val="24"/>
          <w:szCs w:val="24"/>
        </w:rPr>
        <w:t xml:space="preserve"> desk as soon as you are seated. </w:t>
      </w:r>
    </w:p>
    <w:p w14:paraId="4F65E097" w14:textId="1F39C985" w:rsidR="00B449C8" w:rsidRPr="002E4E49" w:rsidRDefault="002E4E49" w:rsidP="002E4E4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All h</w:t>
      </w:r>
      <w:r w:rsidR="00FA0E5C">
        <w:rPr>
          <w:sz w:val="24"/>
          <w:szCs w:val="24"/>
        </w:rPr>
        <w:t>omework</w:t>
      </w:r>
      <w:r>
        <w:rPr>
          <w:sz w:val="24"/>
          <w:szCs w:val="24"/>
        </w:rPr>
        <w:t xml:space="preserve"> assignments will be completed at home and not in school. </w:t>
      </w:r>
      <w:r w:rsidR="00B449C8" w:rsidRPr="002E4E49">
        <w:rPr>
          <w:sz w:val="24"/>
          <w:szCs w:val="24"/>
        </w:rPr>
        <w:t>Students will not be permitted to work on assignments for other subjects</w:t>
      </w:r>
      <w:r w:rsidR="000C0017" w:rsidRPr="002E4E49">
        <w:rPr>
          <w:sz w:val="24"/>
          <w:szCs w:val="24"/>
        </w:rPr>
        <w:t xml:space="preserve"> unless</w:t>
      </w:r>
      <w:r w:rsidR="00891778">
        <w:rPr>
          <w:sz w:val="24"/>
          <w:szCs w:val="24"/>
        </w:rPr>
        <w:t xml:space="preserve"> given permission</w:t>
      </w:r>
      <w:r w:rsidR="000C0017" w:rsidRPr="002E4E49">
        <w:rPr>
          <w:sz w:val="24"/>
          <w:szCs w:val="24"/>
        </w:rPr>
        <w:t xml:space="preserve"> by </w:t>
      </w:r>
      <w:r w:rsidRPr="002E4E49">
        <w:rPr>
          <w:sz w:val="24"/>
          <w:szCs w:val="24"/>
        </w:rPr>
        <w:t xml:space="preserve">the </w:t>
      </w:r>
      <w:r w:rsidR="000C0017" w:rsidRPr="002E4E49">
        <w:rPr>
          <w:sz w:val="24"/>
          <w:szCs w:val="24"/>
        </w:rPr>
        <w:t xml:space="preserve">classroom teacher. </w:t>
      </w:r>
    </w:p>
    <w:p w14:paraId="1265F2D3" w14:textId="77777777" w:rsidR="003121BD" w:rsidRPr="00FA0E5C" w:rsidRDefault="003121BD" w:rsidP="003121B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C2146B1" w14:textId="77777777" w:rsidR="00715EB7" w:rsidRPr="008978C6" w:rsidRDefault="00715EB7" w:rsidP="00715EB7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2060"/>
          <w:sz w:val="26"/>
          <w:szCs w:val="26"/>
        </w:rPr>
      </w:pPr>
      <w:r w:rsidRPr="008978C6">
        <w:rPr>
          <w:b/>
          <w:color w:val="002060"/>
          <w:sz w:val="26"/>
          <w:szCs w:val="26"/>
        </w:rPr>
        <w:t>Listen when others are talking</w:t>
      </w:r>
      <w:r w:rsidR="003C1CDF" w:rsidRPr="008978C6">
        <w:rPr>
          <w:b/>
          <w:color w:val="002060"/>
          <w:sz w:val="26"/>
          <w:szCs w:val="26"/>
        </w:rPr>
        <w:t xml:space="preserve"> – ONE VOICE</w:t>
      </w:r>
    </w:p>
    <w:p w14:paraId="53A1DD6D" w14:textId="77777777" w:rsidR="00433E8B" w:rsidRDefault="00433E8B" w:rsidP="00433E8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of the most important ways we will learn this year is through classroom discussions, but classroom discussions are only helpful when we listen to each other </w:t>
      </w:r>
      <w:r w:rsidR="00CC4E25">
        <w:rPr>
          <w:sz w:val="24"/>
          <w:szCs w:val="24"/>
        </w:rPr>
        <w:t xml:space="preserve">before we </w:t>
      </w:r>
      <w:r w:rsidR="00D25C1F">
        <w:rPr>
          <w:sz w:val="24"/>
          <w:szCs w:val="24"/>
        </w:rPr>
        <w:t>provide our feedback</w:t>
      </w:r>
      <w:r>
        <w:rPr>
          <w:sz w:val="24"/>
          <w:szCs w:val="24"/>
        </w:rPr>
        <w:t>. Everyone will be welcome to share their opinion</w:t>
      </w:r>
      <w:r w:rsidR="00CC4E25">
        <w:rPr>
          <w:sz w:val="24"/>
          <w:szCs w:val="24"/>
        </w:rPr>
        <w:t>s</w:t>
      </w:r>
      <w:r>
        <w:rPr>
          <w:sz w:val="24"/>
          <w:szCs w:val="24"/>
        </w:rPr>
        <w:t>, so please be patient and r</w:t>
      </w:r>
      <w:r w:rsidR="00CC4E25">
        <w:rPr>
          <w:sz w:val="24"/>
          <w:szCs w:val="24"/>
        </w:rPr>
        <w:t xml:space="preserve">espectful, and listen to </w:t>
      </w:r>
      <w:r>
        <w:rPr>
          <w:sz w:val="24"/>
          <w:szCs w:val="24"/>
        </w:rPr>
        <w:t>your</w:t>
      </w:r>
      <w:r w:rsidR="00A213DA">
        <w:rPr>
          <w:sz w:val="24"/>
          <w:szCs w:val="24"/>
        </w:rPr>
        <w:t xml:space="preserve"> classmates</w:t>
      </w:r>
      <w:r w:rsidR="00CC4E25">
        <w:rPr>
          <w:sz w:val="24"/>
          <w:szCs w:val="24"/>
        </w:rPr>
        <w:t xml:space="preserve"> or teacher.</w:t>
      </w:r>
      <w:r w:rsidR="00A213DA">
        <w:rPr>
          <w:sz w:val="24"/>
          <w:szCs w:val="24"/>
        </w:rPr>
        <w:t xml:space="preserve"> It will help make</w:t>
      </w:r>
      <w:r>
        <w:rPr>
          <w:sz w:val="24"/>
          <w:szCs w:val="24"/>
        </w:rPr>
        <w:t xml:space="preserve"> our </w:t>
      </w:r>
      <w:r w:rsidR="00067325">
        <w:rPr>
          <w:sz w:val="24"/>
          <w:szCs w:val="24"/>
        </w:rPr>
        <w:t xml:space="preserve">classroom </w:t>
      </w:r>
      <w:r>
        <w:rPr>
          <w:sz w:val="24"/>
          <w:szCs w:val="24"/>
        </w:rPr>
        <w:t>a positive and enjoyable experience</w:t>
      </w:r>
      <w:r w:rsidR="00067325">
        <w:rPr>
          <w:sz w:val="24"/>
          <w:szCs w:val="24"/>
        </w:rPr>
        <w:t xml:space="preserve"> for everyone</w:t>
      </w:r>
      <w:r>
        <w:rPr>
          <w:sz w:val="24"/>
          <w:szCs w:val="24"/>
        </w:rPr>
        <w:t xml:space="preserve">. </w:t>
      </w:r>
    </w:p>
    <w:p w14:paraId="03B87272" w14:textId="77777777" w:rsidR="00433E8B" w:rsidRPr="00433E8B" w:rsidRDefault="00433E8B" w:rsidP="00433E8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gramStart"/>
      <w:r w:rsidRPr="00433E8B">
        <w:rPr>
          <w:sz w:val="24"/>
          <w:szCs w:val="24"/>
        </w:rPr>
        <w:t>Also</w:t>
      </w:r>
      <w:proofErr w:type="gramEnd"/>
      <w:r w:rsidRPr="00433E8B">
        <w:rPr>
          <w:sz w:val="24"/>
          <w:szCs w:val="24"/>
        </w:rPr>
        <w:t xml:space="preserve"> included in this rule is listening and following directions the first time they are given. Listeni</w:t>
      </w:r>
      <w:r w:rsidR="00A213DA">
        <w:rPr>
          <w:sz w:val="24"/>
          <w:szCs w:val="24"/>
        </w:rPr>
        <w:t>ng is an important skill to possess</w:t>
      </w:r>
      <w:r w:rsidR="00053539">
        <w:rPr>
          <w:sz w:val="24"/>
          <w:szCs w:val="24"/>
        </w:rPr>
        <w:t>. Therefore, we</w:t>
      </w:r>
      <w:r w:rsidRPr="00433E8B">
        <w:rPr>
          <w:sz w:val="24"/>
          <w:szCs w:val="24"/>
        </w:rPr>
        <w:t xml:space="preserve"> ask that you listen for directions or instruction to avoi</w:t>
      </w:r>
      <w:r w:rsidR="00053539">
        <w:rPr>
          <w:sz w:val="24"/>
          <w:szCs w:val="24"/>
        </w:rPr>
        <w:t>d confusion. Please do not assume</w:t>
      </w:r>
      <w:r w:rsidRPr="00433E8B">
        <w:rPr>
          <w:sz w:val="24"/>
          <w:szCs w:val="24"/>
        </w:rPr>
        <w:t xml:space="preserve"> that what you are doing is correct. It will only cause frustration and that will </w:t>
      </w:r>
      <w:r w:rsidR="00053539" w:rsidRPr="00433E8B">
        <w:rPr>
          <w:sz w:val="24"/>
          <w:szCs w:val="24"/>
        </w:rPr>
        <w:t>prevent</w:t>
      </w:r>
      <w:r w:rsidRPr="00433E8B">
        <w:rPr>
          <w:sz w:val="24"/>
          <w:szCs w:val="24"/>
        </w:rPr>
        <w:t xml:space="preserve"> us from </w:t>
      </w:r>
      <w:r w:rsidR="00053539">
        <w:rPr>
          <w:sz w:val="24"/>
          <w:szCs w:val="24"/>
        </w:rPr>
        <w:t xml:space="preserve">meeting </w:t>
      </w:r>
      <w:r w:rsidRPr="00433E8B">
        <w:rPr>
          <w:sz w:val="24"/>
          <w:szCs w:val="24"/>
        </w:rPr>
        <w:t xml:space="preserve">our </w:t>
      </w:r>
      <w:r w:rsidR="004335E2">
        <w:rPr>
          <w:sz w:val="24"/>
          <w:szCs w:val="24"/>
        </w:rPr>
        <w:t xml:space="preserve">learning </w:t>
      </w:r>
      <w:r w:rsidRPr="00433E8B">
        <w:rPr>
          <w:sz w:val="24"/>
          <w:szCs w:val="24"/>
        </w:rPr>
        <w:t>goals.</w:t>
      </w:r>
    </w:p>
    <w:p w14:paraId="560B3CB4" w14:textId="77777777" w:rsidR="00433E8B" w:rsidRDefault="00433E8B" w:rsidP="00433E8B">
      <w:pPr>
        <w:pStyle w:val="ListParagraph"/>
        <w:spacing w:after="0" w:line="240" w:lineRule="auto"/>
        <w:rPr>
          <w:color w:val="0070C0"/>
          <w:sz w:val="24"/>
          <w:szCs w:val="24"/>
        </w:rPr>
      </w:pPr>
    </w:p>
    <w:p w14:paraId="0824B590" w14:textId="77777777" w:rsidR="00433E8B" w:rsidRPr="008978C6" w:rsidRDefault="00433E8B" w:rsidP="00715EB7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2060"/>
          <w:sz w:val="26"/>
          <w:szCs w:val="26"/>
        </w:rPr>
      </w:pPr>
      <w:r w:rsidRPr="008978C6">
        <w:rPr>
          <w:b/>
          <w:color w:val="002060"/>
          <w:sz w:val="26"/>
          <w:szCs w:val="26"/>
        </w:rPr>
        <w:t>The teacher dismisses the class, not the bell</w:t>
      </w:r>
    </w:p>
    <w:p w14:paraId="03560592" w14:textId="77777777" w:rsidR="00B47EF6" w:rsidRDefault="00A213DA" w:rsidP="00B47EF6">
      <w:pPr>
        <w:pStyle w:val="ListParagraph"/>
        <w:numPr>
          <w:ilvl w:val="0"/>
          <w:numId w:val="9"/>
        </w:numPr>
        <w:spacing w:after="0" w:line="240" w:lineRule="auto"/>
        <w:rPr>
          <w:color w:val="00B050"/>
          <w:sz w:val="24"/>
          <w:szCs w:val="24"/>
        </w:rPr>
      </w:pPr>
      <w:r w:rsidRPr="00A213DA">
        <w:rPr>
          <w:sz w:val="24"/>
          <w:szCs w:val="24"/>
        </w:rPr>
        <w:t xml:space="preserve">This means that at the end of the period or day, you remain seated until the teacher gives you permission to </w:t>
      </w:r>
      <w:r w:rsidR="00B47EF6">
        <w:rPr>
          <w:sz w:val="24"/>
          <w:szCs w:val="24"/>
        </w:rPr>
        <w:t>leave</w:t>
      </w:r>
      <w:r w:rsidR="004335E2">
        <w:rPr>
          <w:sz w:val="24"/>
          <w:szCs w:val="24"/>
        </w:rPr>
        <w:t>.</w:t>
      </w:r>
      <w:r w:rsidRPr="00A213DA">
        <w:rPr>
          <w:sz w:val="24"/>
          <w:szCs w:val="24"/>
        </w:rPr>
        <w:t xml:space="preserve"> </w:t>
      </w:r>
      <w:r w:rsidR="004335E2">
        <w:rPr>
          <w:sz w:val="24"/>
          <w:szCs w:val="24"/>
        </w:rPr>
        <w:t>T</w:t>
      </w:r>
      <w:r w:rsidRPr="00A213DA">
        <w:rPr>
          <w:sz w:val="24"/>
          <w:szCs w:val="24"/>
        </w:rPr>
        <w:t xml:space="preserve">hen you </w:t>
      </w:r>
      <w:r w:rsidR="00B47EF6">
        <w:rPr>
          <w:sz w:val="24"/>
          <w:szCs w:val="24"/>
        </w:rPr>
        <w:t xml:space="preserve">are expected to follow the dismissal procedure. Please remember that Epiphany follows a silent Hall Policy. </w:t>
      </w:r>
    </w:p>
    <w:p w14:paraId="1620649E" w14:textId="301C27B6" w:rsidR="00D1700B" w:rsidRPr="00B47EF6" w:rsidRDefault="006B3409" w:rsidP="00B47EF6">
      <w:pPr>
        <w:pStyle w:val="ListParagraph"/>
        <w:numPr>
          <w:ilvl w:val="0"/>
          <w:numId w:val="9"/>
        </w:numPr>
        <w:spacing w:after="0" w:line="240" w:lineRule="auto"/>
        <w:rPr>
          <w:color w:val="00B050"/>
          <w:sz w:val="24"/>
          <w:szCs w:val="24"/>
        </w:rPr>
      </w:pPr>
      <w:r>
        <w:rPr>
          <w:sz w:val="24"/>
          <w:szCs w:val="24"/>
        </w:rPr>
        <w:t>As older students, you</w:t>
      </w:r>
      <w:r w:rsidR="00A42BD6" w:rsidRPr="00B47EF6">
        <w:rPr>
          <w:sz w:val="24"/>
          <w:szCs w:val="24"/>
        </w:rPr>
        <w:t xml:space="preserve"> will set examples for the younger grades to follow beca</w:t>
      </w:r>
      <w:r w:rsidR="00067325" w:rsidRPr="00B47EF6">
        <w:rPr>
          <w:sz w:val="24"/>
          <w:szCs w:val="24"/>
        </w:rPr>
        <w:t>use you will be looked upon as leaders</w:t>
      </w:r>
      <w:r w:rsidR="00A42BD6" w:rsidRPr="00B47EF6">
        <w:rPr>
          <w:sz w:val="24"/>
          <w:szCs w:val="24"/>
        </w:rPr>
        <w:t xml:space="preserve"> and role model</w:t>
      </w:r>
      <w:r w:rsidR="00067325" w:rsidRPr="00B47EF6">
        <w:rPr>
          <w:sz w:val="24"/>
          <w:szCs w:val="24"/>
        </w:rPr>
        <w:t>s</w:t>
      </w:r>
      <w:r w:rsidR="00A42BD6" w:rsidRPr="00B47EF6">
        <w:rPr>
          <w:sz w:val="24"/>
          <w:szCs w:val="24"/>
        </w:rPr>
        <w:t xml:space="preserve">. </w:t>
      </w:r>
    </w:p>
    <w:p w14:paraId="190179C6" w14:textId="77777777" w:rsidR="006F5517" w:rsidRDefault="006F5517" w:rsidP="009C5B80">
      <w:pPr>
        <w:spacing w:after="0" w:line="240" w:lineRule="auto"/>
        <w:rPr>
          <w:sz w:val="24"/>
          <w:szCs w:val="24"/>
        </w:rPr>
      </w:pPr>
    </w:p>
    <w:p w14:paraId="68A97094" w14:textId="626E274D" w:rsidR="00CD6F61" w:rsidRPr="00CD6F61" w:rsidRDefault="00DA5CBF" w:rsidP="009C5B80">
      <w:pPr>
        <w:pBdr>
          <w:bottom w:val="single" w:sz="12" w:space="1" w:color="auto"/>
        </w:pBdr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Consequences</w:t>
      </w:r>
    </w:p>
    <w:p w14:paraId="38FDBE2F" w14:textId="5B89FDC7" w:rsidR="003C549F" w:rsidRDefault="00DA5CBF" w:rsidP="00DA5C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Consequences will be given based on the severity of the </w:t>
      </w:r>
      <w:r w:rsidR="00312A44">
        <w:rPr>
          <w:sz w:val="24"/>
          <w:szCs w:val="24"/>
        </w:rPr>
        <w:t>incident.</w:t>
      </w:r>
      <w:r w:rsidR="006F5517">
        <w:rPr>
          <w:sz w:val="24"/>
          <w:szCs w:val="24"/>
        </w:rPr>
        <w:tab/>
      </w:r>
    </w:p>
    <w:p w14:paraId="7975E06C" w14:textId="77777777" w:rsidR="0062403A" w:rsidRDefault="0062403A" w:rsidP="0062403A">
      <w:pPr>
        <w:spacing w:after="0" w:line="240" w:lineRule="auto"/>
        <w:rPr>
          <w:sz w:val="24"/>
          <w:szCs w:val="24"/>
        </w:rPr>
      </w:pPr>
    </w:p>
    <w:p w14:paraId="3A2F76C9" w14:textId="540F6A6F" w:rsidR="007342E1" w:rsidRDefault="0062403A" w:rsidP="006240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62403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time:</w:t>
      </w:r>
      <w:r>
        <w:rPr>
          <w:sz w:val="24"/>
          <w:szCs w:val="24"/>
        </w:rPr>
        <w:tab/>
      </w:r>
      <w:r w:rsidR="00312A44">
        <w:rPr>
          <w:sz w:val="24"/>
          <w:szCs w:val="24"/>
        </w:rPr>
        <w:t xml:space="preserve">Teacher gives a verbal warning to student. </w:t>
      </w:r>
    </w:p>
    <w:p w14:paraId="49ECD80F" w14:textId="77777777" w:rsidR="007342E1" w:rsidRDefault="007342E1" w:rsidP="0062403A">
      <w:pPr>
        <w:spacing w:after="0" w:line="240" w:lineRule="auto"/>
        <w:rPr>
          <w:sz w:val="24"/>
          <w:szCs w:val="24"/>
        </w:rPr>
      </w:pPr>
    </w:p>
    <w:p w14:paraId="1E298587" w14:textId="35FA73DC" w:rsidR="006D7867" w:rsidRDefault="0062403A" w:rsidP="00FC552A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</w:t>
      </w:r>
      <w:r w:rsidRPr="0062403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time:</w:t>
      </w:r>
      <w:r>
        <w:rPr>
          <w:sz w:val="24"/>
          <w:szCs w:val="24"/>
        </w:rPr>
        <w:tab/>
      </w:r>
      <w:r w:rsidR="00312A44">
        <w:rPr>
          <w:sz w:val="24"/>
          <w:szCs w:val="24"/>
        </w:rPr>
        <w:t xml:space="preserve">If the behavior continues, they will be removed from class and spoken to about their actions.  If a student is removed from class, a parent will be called. </w:t>
      </w:r>
    </w:p>
    <w:p w14:paraId="39F449DC" w14:textId="77777777" w:rsidR="006D7867" w:rsidRDefault="006D7867" w:rsidP="0062403A">
      <w:pPr>
        <w:spacing w:after="0" w:line="240" w:lineRule="auto"/>
        <w:rPr>
          <w:sz w:val="24"/>
          <w:szCs w:val="24"/>
        </w:rPr>
      </w:pPr>
    </w:p>
    <w:p w14:paraId="6BC25124" w14:textId="5E2C5954" w:rsidR="006D7867" w:rsidRDefault="0062403A" w:rsidP="00FC552A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3</w:t>
      </w:r>
      <w:r w:rsidRPr="0062403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time:</w:t>
      </w:r>
      <w:r>
        <w:rPr>
          <w:sz w:val="24"/>
          <w:szCs w:val="24"/>
        </w:rPr>
        <w:tab/>
      </w:r>
      <w:r w:rsidR="00312A44">
        <w:rPr>
          <w:sz w:val="24"/>
          <w:szCs w:val="24"/>
        </w:rPr>
        <w:t xml:space="preserve">If the behavior becomes a pattern, a parent-teacher conference will be requested. </w:t>
      </w:r>
    </w:p>
    <w:p w14:paraId="18AFB237" w14:textId="77777777" w:rsidR="006D7867" w:rsidRDefault="006D7867" w:rsidP="0062403A">
      <w:pPr>
        <w:spacing w:after="0" w:line="240" w:lineRule="auto"/>
        <w:rPr>
          <w:sz w:val="24"/>
          <w:szCs w:val="24"/>
        </w:rPr>
      </w:pPr>
    </w:p>
    <w:p w14:paraId="27549D42" w14:textId="031BBB42" w:rsidR="006D7867" w:rsidRDefault="0062403A" w:rsidP="00FC552A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4</w:t>
      </w:r>
      <w:r w:rsidRPr="006240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time:</w:t>
      </w:r>
      <w:r>
        <w:rPr>
          <w:sz w:val="24"/>
          <w:szCs w:val="24"/>
        </w:rPr>
        <w:tab/>
      </w:r>
      <w:r w:rsidR="00312A44">
        <w:rPr>
          <w:sz w:val="24"/>
          <w:szCs w:val="24"/>
        </w:rPr>
        <w:t xml:space="preserve">If the conference does not work, Mr. Ernst will be </w:t>
      </w:r>
      <w:r w:rsidR="00F80182">
        <w:rPr>
          <w:sz w:val="24"/>
          <w:szCs w:val="24"/>
        </w:rPr>
        <w:t xml:space="preserve">asked to intervene. </w:t>
      </w:r>
    </w:p>
    <w:p w14:paraId="072A5CF3" w14:textId="77777777" w:rsidR="0062403A" w:rsidRDefault="0062403A" w:rsidP="0062403A">
      <w:pPr>
        <w:spacing w:after="0" w:line="240" w:lineRule="auto"/>
        <w:rPr>
          <w:sz w:val="24"/>
          <w:szCs w:val="24"/>
        </w:rPr>
      </w:pPr>
    </w:p>
    <w:p w14:paraId="377316AD" w14:textId="13F115B9" w:rsidR="004D530B" w:rsidRDefault="004D530B" w:rsidP="00FC5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Severity Clause</w:t>
      </w:r>
      <w:r w:rsidR="0062403A">
        <w:rPr>
          <w:sz w:val="24"/>
          <w:szCs w:val="24"/>
        </w:rPr>
        <w:t>:</w:t>
      </w:r>
      <w:r w:rsidR="0062403A">
        <w:rPr>
          <w:sz w:val="24"/>
          <w:szCs w:val="24"/>
        </w:rPr>
        <w:tab/>
        <w:t xml:space="preserve">Student sent immediately to office </w:t>
      </w:r>
      <w:r>
        <w:rPr>
          <w:sz w:val="24"/>
          <w:szCs w:val="24"/>
        </w:rPr>
        <w:t xml:space="preserve"> </w:t>
      </w:r>
    </w:p>
    <w:p w14:paraId="5539CECD" w14:textId="77777777" w:rsidR="006C75FD" w:rsidRDefault="006C75FD" w:rsidP="006C75FD">
      <w:pPr>
        <w:spacing w:after="0" w:line="240" w:lineRule="auto"/>
        <w:rPr>
          <w:sz w:val="24"/>
          <w:szCs w:val="24"/>
        </w:rPr>
      </w:pPr>
    </w:p>
    <w:p w14:paraId="25BF7427" w14:textId="22DB14A7" w:rsidR="00C108B7" w:rsidRDefault="004D530B" w:rsidP="0035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C552A">
        <w:rPr>
          <w:sz w:val="24"/>
          <w:szCs w:val="24"/>
        </w:rPr>
        <w:t xml:space="preserve">The </w:t>
      </w:r>
      <w:r>
        <w:rPr>
          <w:sz w:val="24"/>
          <w:szCs w:val="24"/>
        </w:rPr>
        <w:t>Epiphany Junior High Guidelines are enforced in all subjects by all teachers to ensure the success of every student. We look forward to your support and participation in this process.</w:t>
      </w:r>
    </w:p>
    <w:p w14:paraId="3CD7C24D" w14:textId="77777777" w:rsidR="004D530B" w:rsidRDefault="004D530B" w:rsidP="00350603">
      <w:pPr>
        <w:spacing w:after="0" w:line="240" w:lineRule="auto"/>
        <w:rPr>
          <w:sz w:val="24"/>
          <w:szCs w:val="24"/>
        </w:rPr>
      </w:pPr>
    </w:p>
    <w:p w14:paraId="3C45DE69" w14:textId="77777777" w:rsidR="004D530B" w:rsidRDefault="004D530B" w:rsidP="00350603">
      <w:pPr>
        <w:spacing w:after="0" w:line="240" w:lineRule="auto"/>
        <w:rPr>
          <w:sz w:val="24"/>
          <w:szCs w:val="24"/>
        </w:rPr>
      </w:pPr>
    </w:p>
    <w:p w14:paraId="5F724533" w14:textId="77777777" w:rsidR="004D530B" w:rsidRDefault="004D530B" w:rsidP="0035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You!</w:t>
      </w:r>
    </w:p>
    <w:p w14:paraId="1D11F61C" w14:textId="2D5B5215" w:rsidR="00FC552A" w:rsidRPr="00D23C00" w:rsidRDefault="000C365B" w:rsidP="00D23C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High Staff</w:t>
      </w:r>
    </w:p>
    <w:p w14:paraId="48A3D076" w14:textId="5C8549BA" w:rsidR="004D530B" w:rsidRDefault="00A242EC" w:rsidP="004D530B">
      <w:pPr>
        <w:spacing w:after="0" w:line="240" w:lineRule="auto"/>
        <w:jc w:val="center"/>
        <w:rPr>
          <w:sz w:val="52"/>
          <w:szCs w:val="24"/>
        </w:rPr>
      </w:pPr>
      <w:r>
        <w:rPr>
          <w:sz w:val="52"/>
          <w:szCs w:val="24"/>
        </w:rPr>
        <w:lastRenderedPageBreak/>
        <w:t>Epiphany Junior High’s</w:t>
      </w:r>
      <w:r w:rsidR="00D23C00">
        <w:rPr>
          <w:sz w:val="52"/>
          <w:szCs w:val="24"/>
        </w:rPr>
        <w:t xml:space="preserve"> Behavior</w:t>
      </w:r>
      <w:r w:rsidR="004D530B">
        <w:rPr>
          <w:sz w:val="52"/>
          <w:szCs w:val="24"/>
        </w:rPr>
        <w:t xml:space="preserve"> G</w:t>
      </w:r>
      <w:r w:rsidR="00E13F62">
        <w:rPr>
          <w:sz w:val="52"/>
          <w:szCs w:val="24"/>
        </w:rPr>
        <w:t>uidelines</w:t>
      </w:r>
    </w:p>
    <w:p w14:paraId="4F8125D1" w14:textId="77777777" w:rsidR="004D530B" w:rsidRDefault="004D530B" w:rsidP="004D530B">
      <w:pPr>
        <w:spacing w:after="0" w:line="240" w:lineRule="auto"/>
        <w:jc w:val="center"/>
        <w:rPr>
          <w:sz w:val="52"/>
          <w:szCs w:val="24"/>
        </w:rPr>
      </w:pPr>
    </w:p>
    <w:p w14:paraId="2894B2CC" w14:textId="7435BA48" w:rsidR="004D530B" w:rsidRDefault="004D530B" w:rsidP="004D530B">
      <w:pPr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My student, __________________________________________, and I have read and understand </w:t>
      </w:r>
      <w:r w:rsidR="00A242EC">
        <w:rPr>
          <w:sz w:val="32"/>
          <w:szCs w:val="24"/>
        </w:rPr>
        <w:t>Epiphany Junior High’s</w:t>
      </w:r>
      <w:r w:rsidR="00D23C00">
        <w:rPr>
          <w:sz w:val="32"/>
          <w:szCs w:val="24"/>
        </w:rPr>
        <w:t xml:space="preserve"> Behavior </w:t>
      </w:r>
      <w:r>
        <w:rPr>
          <w:sz w:val="32"/>
          <w:szCs w:val="24"/>
        </w:rPr>
        <w:t>Guidelines.</w:t>
      </w:r>
    </w:p>
    <w:p w14:paraId="6B9BF6DA" w14:textId="77777777" w:rsidR="004D530B" w:rsidRDefault="004D530B" w:rsidP="004D530B">
      <w:pPr>
        <w:spacing w:after="0" w:line="240" w:lineRule="auto"/>
        <w:rPr>
          <w:sz w:val="32"/>
          <w:szCs w:val="24"/>
        </w:rPr>
      </w:pPr>
    </w:p>
    <w:p w14:paraId="5959F29E" w14:textId="77777777" w:rsidR="006875DB" w:rsidRDefault="006875DB" w:rsidP="004D530B">
      <w:pPr>
        <w:spacing w:after="0" w:line="240" w:lineRule="auto"/>
        <w:rPr>
          <w:sz w:val="32"/>
          <w:szCs w:val="24"/>
        </w:rPr>
      </w:pPr>
    </w:p>
    <w:p w14:paraId="6ABD871D" w14:textId="77777777" w:rsidR="004D530B" w:rsidRDefault="004D530B" w:rsidP="004D530B">
      <w:pPr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>______________________________________</w:t>
      </w:r>
    </w:p>
    <w:p w14:paraId="03F55D13" w14:textId="77777777" w:rsidR="004D530B" w:rsidRDefault="004D530B" w:rsidP="004D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Signature</w:t>
      </w:r>
    </w:p>
    <w:p w14:paraId="770046D7" w14:textId="77777777" w:rsidR="004D530B" w:rsidRDefault="004D530B" w:rsidP="004D530B">
      <w:pPr>
        <w:spacing w:after="0" w:line="240" w:lineRule="auto"/>
        <w:rPr>
          <w:sz w:val="32"/>
          <w:szCs w:val="24"/>
        </w:rPr>
      </w:pPr>
    </w:p>
    <w:p w14:paraId="60AA94FF" w14:textId="77777777" w:rsidR="006875DB" w:rsidRDefault="006875DB" w:rsidP="004D530B">
      <w:pPr>
        <w:spacing w:after="0" w:line="240" w:lineRule="auto"/>
        <w:rPr>
          <w:sz w:val="32"/>
          <w:szCs w:val="24"/>
        </w:rPr>
      </w:pPr>
    </w:p>
    <w:p w14:paraId="0B22F440" w14:textId="77777777" w:rsidR="004D530B" w:rsidRDefault="004D530B" w:rsidP="004D530B">
      <w:pPr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>______________________________________</w:t>
      </w:r>
    </w:p>
    <w:p w14:paraId="5700E728" w14:textId="77777777" w:rsidR="004D530B" w:rsidRDefault="004D530B" w:rsidP="004D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 Signature</w:t>
      </w:r>
    </w:p>
    <w:p w14:paraId="58B0D44E" w14:textId="77777777" w:rsidR="004D530B" w:rsidRDefault="004D530B" w:rsidP="004D530B">
      <w:pPr>
        <w:spacing w:after="0" w:line="240" w:lineRule="auto"/>
        <w:rPr>
          <w:sz w:val="24"/>
          <w:szCs w:val="24"/>
        </w:rPr>
      </w:pPr>
    </w:p>
    <w:p w14:paraId="12CD87F6" w14:textId="77777777" w:rsidR="004D530B" w:rsidRDefault="004D530B" w:rsidP="004D530B">
      <w:pPr>
        <w:spacing w:after="0" w:line="240" w:lineRule="auto"/>
        <w:rPr>
          <w:sz w:val="24"/>
          <w:szCs w:val="24"/>
        </w:rPr>
      </w:pPr>
    </w:p>
    <w:p w14:paraId="71E590C0" w14:textId="77777777" w:rsidR="004D530B" w:rsidRDefault="00A86A6B" w:rsidP="004D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share your feedback and we look forward to meeting in person soon.</w:t>
      </w:r>
    </w:p>
    <w:p w14:paraId="0EEF1249" w14:textId="77777777" w:rsidR="00A86A6B" w:rsidRDefault="00AF374A" w:rsidP="004D530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8FB7A" wp14:editId="2FA468EA">
                <wp:simplePos x="0" y="0"/>
                <wp:positionH relativeFrom="column">
                  <wp:posOffset>28575</wp:posOffset>
                </wp:positionH>
                <wp:positionV relativeFrom="paragraph">
                  <wp:posOffset>56515</wp:posOffset>
                </wp:positionV>
                <wp:extent cx="6057900" cy="3019425"/>
                <wp:effectExtent l="3175" t="5715" r="952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EF080" id="Rectangle 4" o:spid="_x0000_s1026" style="position:absolute;margin-left:2.25pt;margin-top:4.45pt;width:477pt;height:2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JVHgIAAD0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"/>
            </w:pict>
          </mc:Fallback>
        </mc:AlternateContent>
      </w:r>
    </w:p>
    <w:p w14:paraId="049D29CE" w14:textId="77777777" w:rsidR="004D530B" w:rsidRPr="004D530B" w:rsidRDefault="004D530B" w:rsidP="004D530B">
      <w:pPr>
        <w:spacing w:after="0" w:line="240" w:lineRule="auto"/>
        <w:rPr>
          <w:sz w:val="24"/>
          <w:szCs w:val="24"/>
        </w:rPr>
      </w:pPr>
    </w:p>
    <w:p w14:paraId="1C59688E" w14:textId="77777777" w:rsidR="004D530B" w:rsidRPr="004D530B" w:rsidRDefault="004D530B" w:rsidP="004D530B">
      <w:pPr>
        <w:spacing w:after="0" w:line="240" w:lineRule="auto"/>
        <w:rPr>
          <w:sz w:val="24"/>
          <w:szCs w:val="24"/>
        </w:rPr>
      </w:pPr>
    </w:p>
    <w:p w14:paraId="2D0CC337" w14:textId="77777777" w:rsidR="004D530B" w:rsidRDefault="00A86A6B" w:rsidP="004D530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14:paraId="5DA9CE39" w14:textId="77777777" w:rsidR="00A86A6B" w:rsidRDefault="00A86A6B" w:rsidP="004D530B">
      <w:pPr>
        <w:spacing w:after="0" w:line="240" w:lineRule="auto"/>
        <w:jc w:val="center"/>
        <w:rPr>
          <w:sz w:val="24"/>
          <w:szCs w:val="24"/>
        </w:rPr>
      </w:pPr>
    </w:p>
    <w:p w14:paraId="56595837" w14:textId="77777777" w:rsidR="00A86A6B" w:rsidRDefault="00A86A6B" w:rsidP="004D530B">
      <w:pPr>
        <w:spacing w:after="0" w:line="240" w:lineRule="auto"/>
        <w:jc w:val="center"/>
        <w:rPr>
          <w:sz w:val="24"/>
          <w:szCs w:val="24"/>
        </w:rPr>
      </w:pPr>
    </w:p>
    <w:p w14:paraId="3C9A2B52" w14:textId="77777777" w:rsidR="00A86A6B" w:rsidRDefault="00A86A6B" w:rsidP="004D530B">
      <w:pPr>
        <w:spacing w:after="0" w:line="240" w:lineRule="auto"/>
        <w:jc w:val="center"/>
        <w:rPr>
          <w:sz w:val="24"/>
          <w:szCs w:val="24"/>
        </w:rPr>
      </w:pPr>
    </w:p>
    <w:p w14:paraId="017CAD81" w14:textId="77777777" w:rsidR="00A86A6B" w:rsidRDefault="00A86A6B" w:rsidP="004D530B">
      <w:pPr>
        <w:spacing w:after="0" w:line="240" w:lineRule="auto"/>
        <w:jc w:val="center"/>
        <w:rPr>
          <w:sz w:val="24"/>
          <w:szCs w:val="24"/>
        </w:rPr>
      </w:pPr>
    </w:p>
    <w:p w14:paraId="2718D0A2" w14:textId="77777777" w:rsidR="00A86A6B" w:rsidRDefault="00A86A6B" w:rsidP="004D530B">
      <w:pPr>
        <w:spacing w:after="0" w:line="240" w:lineRule="auto"/>
        <w:jc w:val="center"/>
        <w:rPr>
          <w:sz w:val="24"/>
          <w:szCs w:val="24"/>
        </w:rPr>
      </w:pPr>
    </w:p>
    <w:p w14:paraId="7E08951D" w14:textId="77777777" w:rsidR="00A86A6B" w:rsidRDefault="00A86A6B" w:rsidP="004D530B">
      <w:pPr>
        <w:spacing w:after="0" w:line="240" w:lineRule="auto"/>
        <w:jc w:val="center"/>
        <w:rPr>
          <w:sz w:val="24"/>
          <w:szCs w:val="24"/>
        </w:rPr>
      </w:pPr>
    </w:p>
    <w:p w14:paraId="2A4D8311" w14:textId="77777777" w:rsidR="00A86A6B" w:rsidRDefault="00A86A6B" w:rsidP="004D530B">
      <w:pPr>
        <w:spacing w:after="0" w:line="240" w:lineRule="auto"/>
        <w:jc w:val="center"/>
        <w:rPr>
          <w:sz w:val="24"/>
          <w:szCs w:val="24"/>
        </w:rPr>
      </w:pPr>
    </w:p>
    <w:p w14:paraId="7AA9F944" w14:textId="77777777" w:rsidR="00A86A6B" w:rsidRDefault="00A86A6B" w:rsidP="004D530B">
      <w:pPr>
        <w:spacing w:after="0" w:line="240" w:lineRule="auto"/>
        <w:jc w:val="center"/>
        <w:rPr>
          <w:sz w:val="24"/>
          <w:szCs w:val="24"/>
        </w:rPr>
      </w:pPr>
    </w:p>
    <w:p w14:paraId="65CC9A97" w14:textId="77777777" w:rsidR="00A86A6B" w:rsidRDefault="00A86A6B" w:rsidP="004D530B">
      <w:pPr>
        <w:spacing w:after="0" w:line="240" w:lineRule="auto"/>
        <w:jc w:val="center"/>
        <w:rPr>
          <w:sz w:val="24"/>
          <w:szCs w:val="24"/>
        </w:rPr>
      </w:pPr>
    </w:p>
    <w:p w14:paraId="75537A7A" w14:textId="77777777" w:rsidR="00A86A6B" w:rsidRDefault="00A86A6B" w:rsidP="004D530B">
      <w:pPr>
        <w:spacing w:after="0" w:line="240" w:lineRule="auto"/>
        <w:jc w:val="center"/>
        <w:rPr>
          <w:sz w:val="24"/>
          <w:szCs w:val="24"/>
        </w:rPr>
      </w:pPr>
    </w:p>
    <w:p w14:paraId="1E8EA28B" w14:textId="77777777" w:rsidR="00A86A6B" w:rsidRDefault="00A86A6B" w:rsidP="004D530B">
      <w:pPr>
        <w:spacing w:after="0" w:line="240" w:lineRule="auto"/>
        <w:jc w:val="center"/>
        <w:rPr>
          <w:sz w:val="24"/>
          <w:szCs w:val="24"/>
        </w:rPr>
      </w:pPr>
    </w:p>
    <w:p w14:paraId="60FE6AA9" w14:textId="77777777" w:rsidR="00A86A6B" w:rsidRDefault="00A86A6B" w:rsidP="004D530B">
      <w:pPr>
        <w:spacing w:after="0" w:line="240" w:lineRule="auto"/>
        <w:jc w:val="center"/>
        <w:rPr>
          <w:sz w:val="24"/>
          <w:szCs w:val="24"/>
        </w:rPr>
      </w:pPr>
    </w:p>
    <w:p w14:paraId="1B4ED021" w14:textId="77777777" w:rsidR="00A86A6B" w:rsidRDefault="00A86A6B" w:rsidP="004D530B">
      <w:pPr>
        <w:spacing w:after="0" w:line="240" w:lineRule="auto"/>
        <w:jc w:val="center"/>
        <w:rPr>
          <w:sz w:val="24"/>
          <w:szCs w:val="24"/>
        </w:rPr>
      </w:pPr>
    </w:p>
    <w:p w14:paraId="399349B2" w14:textId="30D13188" w:rsidR="00A86A6B" w:rsidRDefault="00A86A6B" w:rsidP="00A86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***Signatures above acknowledg</w:t>
      </w:r>
      <w:r w:rsidR="00D23C00">
        <w:rPr>
          <w:sz w:val="24"/>
          <w:szCs w:val="24"/>
        </w:rPr>
        <w:t xml:space="preserve">e you have read and understand </w:t>
      </w:r>
      <w:r w:rsidR="000C365B">
        <w:rPr>
          <w:sz w:val="24"/>
          <w:szCs w:val="24"/>
        </w:rPr>
        <w:t>the Junior High’s</w:t>
      </w:r>
      <w:r w:rsidR="00D23C00">
        <w:rPr>
          <w:sz w:val="24"/>
          <w:szCs w:val="24"/>
        </w:rPr>
        <w:t xml:space="preserve"> Behavior</w:t>
      </w:r>
      <w:r>
        <w:rPr>
          <w:sz w:val="24"/>
          <w:szCs w:val="24"/>
        </w:rPr>
        <w:t xml:space="preserve"> Guidelines. Please return to the homeroom teacher no later than</w:t>
      </w:r>
      <w:r w:rsidR="00891778">
        <w:rPr>
          <w:sz w:val="24"/>
          <w:szCs w:val="24"/>
        </w:rPr>
        <w:t xml:space="preserve"> </w:t>
      </w:r>
      <w:r w:rsidR="00444CD1">
        <w:rPr>
          <w:sz w:val="24"/>
          <w:szCs w:val="24"/>
        </w:rPr>
        <w:t xml:space="preserve">Friday August </w:t>
      </w:r>
      <w:r w:rsidR="00063728">
        <w:rPr>
          <w:sz w:val="24"/>
          <w:szCs w:val="24"/>
        </w:rPr>
        <w:t>17</w:t>
      </w:r>
      <w:bookmarkStart w:id="0" w:name="_GoBack"/>
      <w:bookmarkEnd w:id="0"/>
      <w:r w:rsidR="000C365B">
        <w:rPr>
          <w:sz w:val="24"/>
          <w:szCs w:val="24"/>
        </w:rPr>
        <w:t>th</w:t>
      </w:r>
      <w:r w:rsidR="00891778">
        <w:rPr>
          <w:sz w:val="24"/>
          <w:szCs w:val="24"/>
        </w:rPr>
        <w:t xml:space="preserve">. </w:t>
      </w:r>
    </w:p>
    <w:p w14:paraId="627F04FC" w14:textId="77777777" w:rsidR="00A86A6B" w:rsidRDefault="00A86A6B" w:rsidP="00A86A6B">
      <w:pPr>
        <w:spacing w:after="0" w:line="240" w:lineRule="auto"/>
        <w:rPr>
          <w:sz w:val="24"/>
          <w:szCs w:val="24"/>
        </w:rPr>
      </w:pPr>
    </w:p>
    <w:p w14:paraId="3DEF10C9" w14:textId="77777777" w:rsidR="00A86A6B" w:rsidRDefault="00A86A6B" w:rsidP="00A86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You!</w:t>
      </w:r>
    </w:p>
    <w:p w14:paraId="1763D5AD" w14:textId="5D327D6D" w:rsidR="00A86A6B" w:rsidRPr="004D530B" w:rsidRDefault="000C365B" w:rsidP="00A86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High Staff</w:t>
      </w:r>
    </w:p>
    <w:sectPr w:rsidR="00A86A6B" w:rsidRPr="004D530B" w:rsidSect="004F65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DB7"/>
    <w:multiLevelType w:val="hybridMultilevel"/>
    <w:tmpl w:val="F8E894E0"/>
    <w:lvl w:ilvl="0" w:tplc="1332B3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5F8C"/>
    <w:multiLevelType w:val="hybridMultilevel"/>
    <w:tmpl w:val="9AD43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40FE3"/>
    <w:multiLevelType w:val="hybridMultilevel"/>
    <w:tmpl w:val="6E423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405C06"/>
    <w:multiLevelType w:val="hybridMultilevel"/>
    <w:tmpl w:val="585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00437"/>
    <w:multiLevelType w:val="hybridMultilevel"/>
    <w:tmpl w:val="42260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03364"/>
    <w:multiLevelType w:val="hybridMultilevel"/>
    <w:tmpl w:val="9026A6E6"/>
    <w:lvl w:ilvl="0" w:tplc="D3982B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57175"/>
    <w:multiLevelType w:val="hybridMultilevel"/>
    <w:tmpl w:val="D0886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1D2B60"/>
    <w:multiLevelType w:val="hybridMultilevel"/>
    <w:tmpl w:val="9A624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8B66D9"/>
    <w:multiLevelType w:val="hybridMultilevel"/>
    <w:tmpl w:val="0692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22108"/>
    <w:multiLevelType w:val="hybridMultilevel"/>
    <w:tmpl w:val="E346920E"/>
    <w:lvl w:ilvl="0" w:tplc="3F4253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51D2D"/>
    <w:multiLevelType w:val="hybridMultilevel"/>
    <w:tmpl w:val="32A65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964DA"/>
    <w:multiLevelType w:val="hybridMultilevel"/>
    <w:tmpl w:val="110C3D44"/>
    <w:lvl w:ilvl="0" w:tplc="D69469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D50933"/>
    <w:multiLevelType w:val="hybridMultilevel"/>
    <w:tmpl w:val="2A12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2D5D88"/>
    <w:multiLevelType w:val="hybridMultilevel"/>
    <w:tmpl w:val="C5700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86727D"/>
    <w:multiLevelType w:val="hybridMultilevel"/>
    <w:tmpl w:val="EC02A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5A"/>
    <w:rsid w:val="00037CB2"/>
    <w:rsid w:val="00053539"/>
    <w:rsid w:val="0006314C"/>
    <w:rsid w:val="00063728"/>
    <w:rsid w:val="00067325"/>
    <w:rsid w:val="00067F9E"/>
    <w:rsid w:val="000C0017"/>
    <w:rsid w:val="000C365B"/>
    <w:rsid w:val="00122449"/>
    <w:rsid w:val="001B4FEA"/>
    <w:rsid w:val="001E0C36"/>
    <w:rsid w:val="00245C76"/>
    <w:rsid w:val="0027016D"/>
    <w:rsid w:val="002B6C7D"/>
    <w:rsid w:val="002D3A54"/>
    <w:rsid w:val="002E4E49"/>
    <w:rsid w:val="002F1DE0"/>
    <w:rsid w:val="002F7CB6"/>
    <w:rsid w:val="003121BD"/>
    <w:rsid w:val="00312A44"/>
    <w:rsid w:val="00322104"/>
    <w:rsid w:val="00350603"/>
    <w:rsid w:val="003632F0"/>
    <w:rsid w:val="0037286D"/>
    <w:rsid w:val="00397626"/>
    <w:rsid w:val="003A419B"/>
    <w:rsid w:val="003C1CDF"/>
    <w:rsid w:val="003C549F"/>
    <w:rsid w:val="00411EB0"/>
    <w:rsid w:val="00413ED9"/>
    <w:rsid w:val="004335E2"/>
    <w:rsid w:val="00433E8B"/>
    <w:rsid w:val="00444CD1"/>
    <w:rsid w:val="00474B9F"/>
    <w:rsid w:val="004D530B"/>
    <w:rsid w:val="004F6518"/>
    <w:rsid w:val="00504FBD"/>
    <w:rsid w:val="00564846"/>
    <w:rsid w:val="00570F45"/>
    <w:rsid w:val="00570FF2"/>
    <w:rsid w:val="005756D6"/>
    <w:rsid w:val="005A10E8"/>
    <w:rsid w:val="005C04DA"/>
    <w:rsid w:val="006063FC"/>
    <w:rsid w:val="0062403A"/>
    <w:rsid w:val="006875DB"/>
    <w:rsid w:val="006A155B"/>
    <w:rsid w:val="006A7A3A"/>
    <w:rsid w:val="006B3409"/>
    <w:rsid w:val="006C311D"/>
    <w:rsid w:val="006C375F"/>
    <w:rsid w:val="006C75FD"/>
    <w:rsid w:val="006D7867"/>
    <w:rsid w:val="006F5517"/>
    <w:rsid w:val="00715EB7"/>
    <w:rsid w:val="00726E26"/>
    <w:rsid w:val="007342E1"/>
    <w:rsid w:val="007852E6"/>
    <w:rsid w:val="007A58E9"/>
    <w:rsid w:val="007D3088"/>
    <w:rsid w:val="00802D52"/>
    <w:rsid w:val="0084783B"/>
    <w:rsid w:val="0086721A"/>
    <w:rsid w:val="00874551"/>
    <w:rsid w:val="00891778"/>
    <w:rsid w:val="008978C6"/>
    <w:rsid w:val="008A014D"/>
    <w:rsid w:val="008A1C23"/>
    <w:rsid w:val="00935FAF"/>
    <w:rsid w:val="0096386F"/>
    <w:rsid w:val="009C5B80"/>
    <w:rsid w:val="00A12C0D"/>
    <w:rsid w:val="00A213DA"/>
    <w:rsid w:val="00A242EC"/>
    <w:rsid w:val="00A42BD6"/>
    <w:rsid w:val="00A86A6B"/>
    <w:rsid w:val="00A954B0"/>
    <w:rsid w:val="00AA07E5"/>
    <w:rsid w:val="00AC5ECA"/>
    <w:rsid w:val="00AE5A76"/>
    <w:rsid w:val="00AF374A"/>
    <w:rsid w:val="00AF4F4C"/>
    <w:rsid w:val="00B449C8"/>
    <w:rsid w:val="00B47EF6"/>
    <w:rsid w:val="00B667E7"/>
    <w:rsid w:val="00BC75AE"/>
    <w:rsid w:val="00BD194D"/>
    <w:rsid w:val="00BE47A5"/>
    <w:rsid w:val="00C03FB5"/>
    <w:rsid w:val="00C108B7"/>
    <w:rsid w:val="00C109AC"/>
    <w:rsid w:val="00C1605A"/>
    <w:rsid w:val="00C20806"/>
    <w:rsid w:val="00CC4E25"/>
    <w:rsid w:val="00CD6F61"/>
    <w:rsid w:val="00D1700B"/>
    <w:rsid w:val="00D23C00"/>
    <w:rsid w:val="00D25C1F"/>
    <w:rsid w:val="00D40D06"/>
    <w:rsid w:val="00D5140F"/>
    <w:rsid w:val="00D56453"/>
    <w:rsid w:val="00D774EA"/>
    <w:rsid w:val="00DA5CBF"/>
    <w:rsid w:val="00DD5F7A"/>
    <w:rsid w:val="00DF7A09"/>
    <w:rsid w:val="00E13F62"/>
    <w:rsid w:val="00E20007"/>
    <w:rsid w:val="00E66099"/>
    <w:rsid w:val="00E82AB4"/>
    <w:rsid w:val="00EA0999"/>
    <w:rsid w:val="00EE42EC"/>
    <w:rsid w:val="00F51FBD"/>
    <w:rsid w:val="00F80182"/>
    <w:rsid w:val="00FA0E5C"/>
    <w:rsid w:val="00FC552A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BAA67"/>
  <w15:docId w15:val="{79812105-83C9-4D58-AE5B-38B0A9AC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44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6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15E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603"/>
    <w:rPr>
      <w:b/>
      <w:bCs/>
    </w:rPr>
  </w:style>
  <w:style w:type="paragraph" w:customStyle="1" w:styleId="Default">
    <w:name w:val="Default"/>
    <w:rsid w:val="00AC5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75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E0FB-D7F7-3B43-BE1E-6DAFE35C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Student: Elizabeth Kolbuck (ekolbuck)</cp:lastModifiedBy>
  <cp:revision>2</cp:revision>
  <cp:lastPrinted>2014-08-18T16:31:00Z</cp:lastPrinted>
  <dcterms:created xsi:type="dcterms:W3CDTF">2018-08-07T01:40:00Z</dcterms:created>
  <dcterms:modified xsi:type="dcterms:W3CDTF">2018-08-07T01:40:00Z</dcterms:modified>
</cp:coreProperties>
</file>